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 и др.</w:t>
      </w:r>
    </w:p>
    <w:p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289"/>
        <w:gridCol w:w="2977"/>
      </w:tblGrid>
      <w:tr w:rsidR="00D733E9" w:rsidRPr="00FF4314" w:rsidTr="00D733E9">
        <w:tc>
          <w:tcPr>
            <w:tcW w:w="576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заказать выписку ЕГРН</w:t>
            </w:r>
          </w:p>
        </w:tc>
        <w:tc>
          <w:tcPr>
            <w:tcW w:w="289" w:type="dxa"/>
          </w:tcPr>
          <w:p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FA2EEC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FA2EEC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</w:t>
      </w:r>
    </w:p>
    <w:p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7"/>
        <w:gridCol w:w="6095"/>
        <w:gridCol w:w="2410"/>
        <w:gridCol w:w="2409"/>
      </w:tblGrid>
      <w:tr w:rsidR="00A73ADD" w:rsidRPr="00A73ADD" w:rsidTr="001D5FAB">
        <w:tc>
          <w:tcPr>
            <w:tcW w:w="4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:rsidR="00A73ADD" w:rsidRPr="00A73ADD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A73ADD" w:rsidTr="001D5FAB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A73ADD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https://www.primorsky.ru/authorities/executive-agencies/departments/town-planning/contacts.php</w:t>
            </w:r>
          </w:p>
        </w:tc>
        <w:tc>
          <w:tcPr>
            <w:tcW w:w="2410" w:type="dxa"/>
            <w:shd w:val="clear" w:color="auto" w:fill="auto"/>
          </w:tcPr>
          <w:p w:rsidR="008F4B67" w:rsidRPr="00A73ADD" w:rsidRDefault="001D5FA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Pr="00C55C61">
                <w:rPr>
                  <w:rStyle w:val="a4"/>
                  <w:rFonts w:ascii="Times New Roman" w:hAnsi="Times New Roman" w:cs="Times New Roman"/>
                </w:rPr>
                <w:t>https://www.primorsky.ru/authorities/executive-agencies/dep</w:t>
              </w:r>
              <w:r w:rsidRPr="00C55C61">
                <w:rPr>
                  <w:rStyle w:val="a4"/>
                  <w:rFonts w:ascii="Times New Roman" w:hAnsi="Times New Roman" w:cs="Times New Roman"/>
                </w:rPr>
                <w:t>a</w:t>
              </w:r>
              <w:r w:rsidRPr="00C55C61">
                <w:rPr>
                  <w:rStyle w:val="a4"/>
                  <w:rFonts w:ascii="Times New Roman" w:hAnsi="Times New Roman" w:cs="Times New Roman"/>
                </w:rPr>
                <w:t>rtments/town-planning/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A73ADD" w:rsidRPr="00A73ADD" w:rsidTr="001D5FAB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10" w:type="dxa"/>
            <w:shd w:val="clear" w:color="auto" w:fill="auto"/>
          </w:tcPr>
          <w:p w:rsidR="008F4B67" w:rsidRPr="00A73ADD" w:rsidRDefault="001D5FA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C55C61">
                <w:rPr>
                  <w:rStyle w:val="a4"/>
                  <w:rFonts w:ascii="Times New Roman" w:hAnsi="Times New Roman" w:cs="Times New Roman"/>
                </w:rPr>
                <w:t>https://crt-prim.ru</w:t>
              </w:r>
              <w:r w:rsidRPr="00C55C61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8 (423) </w:t>
            </w:r>
            <w:r w:rsidRPr="00FF4314">
              <w:rPr>
                <w:rFonts w:ascii="Times New Roman" w:hAnsi="Times New Roman" w:cs="Times New Roman"/>
                <w:color w:val="000000" w:themeColor="text1"/>
              </w:rPr>
              <w:t>251-67-55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FA2EEC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8F4B67" w:rsidRPr="00A73AD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A73ADD" w:rsidRPr="00A73ADD" w:rsidTr="001D5FAB">
        <w:trPr>
          <w:trHeight w:val="1162"/>
        </w:trPr>
        <w:tc>
          <w:tcPr>
            <w:tcW w:w="426" w:type="dxa"/>
            <w:shd w:val="clear" w:color="auto" w:fill="auto"/>
          </w:tcPr>
          <w:p w:rsidR="008F4B67" w:rsidRPr="001D5FAB" w:rsidRDefault="008F4B67" w:rsidP="002C28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5FA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4B67" w:rsidRPr="001D5FAB" w:rsidRDefault="00055C5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FAB">
              <w:rPr>
                <w:rFonts w:ascii="Times New Roman" w:hAnsi="Times New Roman" w:cs="Times New Roman"/>
                <w:color w:val="000000" w:themeColor="text1"/>
              </w:rPr>
              <w:t>Управление архитектуры и градостроительства администрации Арсеньевского городского округа</w:t>
            </w:r>
          </w:p>
        </w:tc>
        <w:tc>
          <w:tcPr>
            <w:tcW w:w="2127" w:type="dxa"/>
            <w:shd w:val="clear" w:color="auto" w:fill="auto"/>
          </w:tcPr>
          <w:p w:rsidR="008F4B67" w:rsidRPr="001D5FAB" w:rsidRDefault="00055C5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FAB">
              <w:rPr>
                <w:rFonts w:ascii="Times New Roman" w:hAnsi="Times New Roman" w:cs="Times New Roman"/>
                <w:color w:val="000000" w:themeColor="text1"/>
              </w:rPr>
              <w:t>г.Арсеньев</w:t>
            </w:r>
            <w:proofErr w:type="spellEnd"/>
            <w:r w:rsidRPr="001D5FA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FAB">
              <w:rPr>
                <w:rFonts w:ascii="Times New Roman" w:hAnsi="Times New Roman" w:cs="Times New Roman"/>
                <w:color w:val="000000" w:themeColor="text1"/>
              </w:rPr>
              <w:t>ул.Ленинская</w:t>
            </w:r>
            <w:proofErr w:type="spellEnd"/>
            <w:r w:rsidRPr="001D5FAB">
              <w:rPr>
                <w:rFonts w:ascii="Times New Roman" w:hAnsi="Times New Roman" w:cs="Times New Roman"/>
                <w:color w:val="000000" w:themeColor="text1"/>
              </w:rPr>
              <w:t>, д.8, каб.217</w:t>
            </w:r>
          </w:p>
        </w:tc>
        <w:tc>
          <w:tcPr>
            <w:tcW w:w="6095" w:type="dxa"/>
            <w:shd w:val="clear" w:color="auto" w:fill="auto"/>
          </w:tcPr>
          <w:p w:rsidR="008F4B67" w:rsidRPr="001D5FAB" w:rsidRDefault="00055C5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FAB">
              <w:rPr>
                <w:rFonts w:ascii="Times New Roman" w:hAnsi="Times New Roman" w:cs="Times New Roman"/>
                <w:color w:val="000000" w:themeColor="text1"/>
              </w:rPr>
              <w:t>Понедельник-пятница:</w:t>
            </w:r>
          </w:p>
          <w:p w:rsidR="00055C5B" w:rsidRPr="001D5FAB" w:rsidRDefault="00055C5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FAB">
              <w:rPr>
                <w:rFonts w:ascii="Times New Roman" w:hAnsi="Times New Roman" w:cs="Times New Roman"/>
                <w:color w:val="000000" w:themeColor="text1"/>
              </w:rPr>
              <w:t>с 8:30 до 17:30;</w:t>
            </w:r>
          </w:p>
          <w:p w:rsidR="00055C5B" w:rsidRPr="001D5FAB" w:rsidRDefault="00055C5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FAB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055C5B" w:rsidRPr="001D5FAB" w:rsidRDefault="00055C5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FAB">
              <w:rPr>
                <w:rFonts w:ascii="Times New Roman" w:hAnsi="Times New Roman" w:cs="Times New Roman"/>
                <w:color w:val="000000" w:themeColor="text1"/>
              </w:rPr>
              <w:t>с 12:30 до 13:30</w:t>
            </w:r>
          </w:p>
          <w:p w:rsidR="00055C5B" w:rsidRPr="001D5FAB" w:rsidRDefault="00055C5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FAB">
              <w:rPr>
                <w:rFonts w:ascii="Times New Roman" w:hAnsi="Times New Roman" w:cs="Times New Roman"/>
                <w:color w:val="000000" w:themeColor="text1"/>
              </w:rPr>
              <w:t>Приемный день - понедельник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055C5B" w:rsidRPr="001D5FAB" w:rsidRDefault="00055C5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F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0" w:history="1">
              <w:r w:rsidR="001D5FAB" w:rsidRPr="001D5FAB">
                <w:rPr>
                  <w:rStyle w:val="a4"/>
                  <w:rFonts w:ascii="Times New Roman" w:hAnsi="Times New Roman" w:cs="Times New Roman"/>
                </w:rPr>
                <w:t>http://ars.town/about/struktura/upravlenie-arkhitektury-i-gradostroitelstva/gradostroitelstvo/</w:t>
              </w:r>
            </w:hyperlink>
            <w:r w:rsidR="001D5FAB" w:rsidRPr="001D5F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5FAB" w:rsidRPr="001D5FAB" w:rsidRDefault="001D5FA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FAB">
              <w:rPr>
                <w:rFonts w:ascii="Times New Roman" w:hAnsi="Times New Roman" w:cs="Times New Roman"/>
                <w:color w:val="000000" w:themeColor="text1"/>
              </w:rPr>
              <w:t>Телефон6</w:t>
            </w:r>
          </w:p>
          <w:p w:rsidR="001D5FAB" w:rsidRPr="001D5FAB" w:rsidRDefault="001D5FA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FAB">
              <w:rPr>
                <w:rFonts w:ascii="Times New Roman" w:hAnsi="Times New Roman" w:cs="Times New Roman"/>
                <w:color w:val="000000" w:themeColor="text1"/>
              </w:rPr>
              <w:t>8 (423 61) 5-30-</w:t>
            </w:r>
            <w:proofErr w:type="gramStart"/>
            <w:r w:rsidRPr="001D5FAB">
              <w:rPr>
                <w:rFonts w:ascii="Times New Roman" w:hAnsi="Times New Roman" w:cs="Times New Roman"/>
                <w:color w:val="000000" w:themeColor="text1"/>
              </w:rPr>
              <w:t xml:space="preserve">91,   </w:t>
            </w:r>
            <w:proofErr w:type="gramEnd"/>
            <w:r w:rsidRPr="001D5FAB">
              <w:rPr>
                <w:rFonts w:ascii="Times New Roman" w:hAnsi="Times New Roman" w:cs="Times New Roman"/>
                <w:color w:val="000000" w:themeColor="text1"/>
              </w:rPr>
              <w:t xml:space="preserve">   5-30-92</w:t>
            </w:r>
          </w:p>
          <w:p w:rsidR="001D5FAB" w:rsidRPr="001D5FAB" w:rsidRDefault="001D5FA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D5FAB" w:rsidRPr="001D5FAB" w:rsidRDefault="001D5FAB" w:rsidP="00A73AD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FAB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1D5FAB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1D5FA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1" w:history="1">
              <w:r w:rsidRPr="001D5FAB">
                <w:rPr>
                  <w:rStyle w:val="a4"/>
                  <w:rFonts w:ascii="Times New Roman" w:hAnsi="Times New Roman" w:cs="Times New Roman"/>
                  <w:lang w:val="en-US"/>
                </w:rPr>
                <w:t>arch@ars.town</w:t>
              </w:r>
            </w:hyperlink>
          </w:p>
          <w:p w:rsidR="001D5FAB" w:rsidRPr="001D5FAB" w:rsidRDefault="001D5FAB" w:rsidP="00A73AD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D5FAB" w:rsidRPr="001D5FAB" w:rsidRDefault="001D5FA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FAB">
              <w:rPr>
                <w:rFonts w:ascii="Times New Roman" w:hAnsi="Times New Roman" w:cs="Times New Roman"/>
                <w:color w:val="000000" w:themeColor="text1"/>
              </w:rPr>
              <w:t xml:space="preserve">Начальник управления:  </w:t>
            </w:r>
          </w:p>
          <w:p w:rsidR="001D5FAB" w:rsidRPr="001D5FAB" w:rsidRDefault="001D5FA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FAB">
              <w:rPr>
                <w:rFonts w:ascii="Times New Roman" w:hAnsi="Times New Roman" w:cs="Times New Roman"/>
                <w:color w:val="000000" w:themeColor="text1"/>
              </w:rPr>
              <w:t>Гулак</w:t>
            </w:r>
            <w:proofErr w:type="spellEnd"/>
            <w:r w:rsidRPr="001D5FAB">
              <w:rPr>
                <w:rFonts w:ascii="Times New Roman" w:hAnsi="Times New Roman" w:cs="Times New Roman"/>
                <w:color w:val="000000" w:themeColor="text1"/>
              </w:rPr>
              <w:t xml:space="preserve"> Галина Викторовна</w:t>
            </w:r>
          </w:p>
          <w:p w:rsidR="001D5FAB" w:rsidRPr="001D5FAB" w:rsidRDefault="001D5FA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1D5FAB" w:rsidRDefault="008F4B67" w:rsidP="001D5FAB">
            <w:pPr>
              <w:rPr>
                <w:color w:val="FFFFFF" w:themeColor="background1"/>
              </w:rPr>
            </w:pPr>
          </w:p>
        </w:tc>
      </w:tr>
    </w:tbl>
    <w:p w:rsidR="00F138BE" w:rsidRPr="00A73ADD" w:rsidRDefault="00F138BE" w:rsidP="00A73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8BE" w:rsidRPr="00A73ADD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43"/>
    <w:rsid w:val="00014CA5"/>
    <w:rsid w:val="00055C5B"/>
    <w:rsid w:val="00104B25"/>
    <w:rsid w:val="001857A0"/>
    <w:rsid w:val="001D5FAB"/>
    <w:rsid w:val="002275FA"/>
    <w:rsid w:val="00267AEC"/>
    <w:rsid w:val="002C2838"/>
    <w:rsid w:val="00355256"/>
    <w:rsid w:val="00400652"/>
    <w:rsid w:val="004E031D"/>
    <w:rsid w:val="005248FE"/>
    <w:rsid w:val="005C2412"/>
    <w:rsid w:val="00632D61"/>
    <w:rsid w:val="00647667"/>
    <w:rsid w:val="006B2343"/>
    <w:rsid w:val="007107A3"/>
    <w:rsid w:val="00714BED"/>
    <w:rsid w:val="008673CF"/>
    <w:rsid w:val="008D33C9"/>
    <w:rsid w:val="008F11F5"/>
    <w:rsid w:val="008F4B67"/>
    <w:rsid w:val="009B7A93"/>
    <w:rsid w:val="00A73ADD"/>
    <w:rsid w:val="00AE0B32"/>
    <w:rsid w:val="00B67F07"/>
    <w:rsid w:val="00CB3F3C"/>
    <w:rsid w:val="00D02499"/>
    <w:rsid w:val="00D1444A"/>
    <w:rsid w:val="00D600A7"/>
    <w:rsid w:val="00D733E9"/>
    <w:rsid w:val="00F138BE"/>
    <w:rsid w:val="00F75004"/>
    <w:rsid w:val="00FA2EEC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5D9A"/>
  <w15:chartTrackingRefBased/>
  <w15:docId w15:val="{9B279334-00A1-483A-820E-E251AAD3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t-pri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authorities/executive-agencies/departments/town-plann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11" Type="http://schemas.openxmlformats.org/officeDocument/2006/relationships/hyperlink" Target="mailto:arch@ars.town" TargetMode="External"/><Relationship Id="rId5" Type="http://schemas.openxmlformats.org/officeDocument/2006/relationships/hyperlink" Target="https://rosreestr.gov.ru/site/fiz/poluchit-svedeniya-iz-egrn/" TargetMode="External"/><Relationship Id="rId10" Type="http://schemas.openxmlformats.org/officeDocument/2006/relationships/hyperlink" Target="http://ars.town/about/struktura/upravlenie-arkhitektury-i-gradostroitelstva/gradostroitel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rt-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Анастасия Ильинична</dc:creator>
  <cp:keywords/>
  <dc:description/>
  <cp:lastModifiedBy>Вагина Ирина Юрьевна</cp:lastModifiedBy>
  <cp:revision>4</cp:revision>
  <dcterms:created xsi:type="dcterms:W3CDTF">2021-02-04T12:25:00Z</dcterms:created>
  <dcterms:modified xsi:type="dcterms:W3CDTF">2021-03-09T23:59:00Z</dcterms:modified>
</cp:coreProperties>
</file>