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63" w:rsidRDefault="00A773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429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F63" w:rsidRDefault="00A77392">
      <w:pPr>
        <w:tabs>
          <w:tab w:val="left" w:pos="112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Проектный комитет администрации Арсеньевского городского округа</w:t>
      </w:r>
    </w:p>
    <w:p w:rsidR="008F5F63" w:rsidRDefault="008F5F63">
      <w:pPr>
        <w:tabs>
          <w:tab w:val="left" w:pos="112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3"/>
        <w:tblW w:w="9853" w:type="dxa"/>
        <w:tblInd w:w="109" w:type="dxa"/>
        <w:tblLook w:val="04A0" w:firstRow="1" w:lastRow="0" w:firstColumn="1" w:lastColumn="0" w:noHBand="0" w:noVBand="1"/>
      </w:tblPr>
      <w:tblGrid>
        <w:gridCol w:w="9853"/>
      </w:tblGrid>
      <w:tr w:rsidR="008F5F63"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8F5F63" w:rsidRDefault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ПРОТОКОЛ</w:t>
            </w:r>
          </w:p>
          <w:p w:rsidR="008F5F63" w:rsidRDefault="00A7739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заседания Проектного комитета администрации </w:t>
            </w:r>
          </w:p>
          <w:p w:rsidR="008F5F63" w:rsidRDefault="00A7739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Арсеньевского городского округа</w:t>
            </w:r>
          </w:p>
          <w:p w:rsidR="008F5F63" w:rsidRDefault="008F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zh-CN"/>
              </w:rPr>
            </w:pPr>
          </w:p>
        </w:tc>
      </w:tr>
    </w:tbl>
    <w:p w:rsidR="008F5F63" w:rsidRDefault="008F5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8F5F63" w:rsidRDefault="00A77392">
      <w:pPr>
        <w:keepNext/>
        <w:widowControl w:val="0"/>
        <w:shd w:val="clear" w:color="auto" w:fill="FFFFFF"/>
        <w:tabs>
          <w:tab w:val="left" w:pos="0"/>
          <w:tab w:val="left" w:pos="827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27 апреля 2021 г.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                      № 04</w:t>
      </w:r>
    </w:p>
    <w:p w:rsidR="008F5F63" w:rsidRDefault="008F5F63">
      <w:pPr>
        <w:tabs>
          <w:tab w:val="left" w:pos="11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</w:pPr>
    </w:p>
    <w:p w:rsidR="008F5F63" w:rsidRDefault="00A77392">
      <w:pPr>
        <w:widowControl w:val="0"/>
        <w:spacing w:after="0" w:line="240" w:lineRule="auto"/>
        <w:ind w:left="480" w:right="-24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 xml:space="preserve">Председательствующий: </w:t>
      </w:r>
      <w:r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Пивень Владимир Сергеевич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Глава городского округа; </w:t>
      </w:r>
    </w:p>
    <w:p w:rsidR="008F5F63" w:rsidRDefault="00A77392">
      <w:pPr>
        <w:widowControl w:val="0"/>
        <w:spacing w:after="0" w:line="240" w:lineRule="auto"/>
        <w:ind w:left="48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Секретарь: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советник главы</w:t>
      </w: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администрации городского округа</w:t>
      </w: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Миронов Дмитрий Николаевич;</w:t>
      </w:r>
    </w:p>
    <w:p w:rsidR="008F5F63" w:rsidRDefault="008F5F63">
      <w:pPr>
        <w:widowControl w:val="0"/>
        <w:spacing w:after="0" w:line="240" w:lineRule="auto"/>
        <w:ind w:left="1920" w:hanging="1440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8F5F63" w:rsidRDefault="00A77392">
      <w:pPr>
        <w:widowControl w:val="0"/>
        <w:spacing w:after="0" w:line="360" w:lineRule="auto"/>
        <w:ind w:left="1920" w:hanging="144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Присутствовали: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</w:p>
    <w:tbl>
      <w:tblPr>
        <w:tblW w:w="9218" w:type="dxa"/>
        <w:tblInd w:w="576" w:type="dxa"/>
        <w:tblLook w:val="0000" w:firstRow="0" w:lastRow="0" w:firstColumn="0" w:lastColumn="0" w:noHBand="0" w:noVBand="0"/>
      </w:tblPr>
      <w:tblGrid>
        <w:gridCol w:w="3345"/>
        <w:gridCol w:w="5873"/>
      </w:tblGrid>
      <w:tr w:rsidR="008F5F63">
        <w:trPr>
          <w:cantSplit/>
          <w:trHeight w:val="1064"/>
        </w:trPr>
        <w:tc>
          <w:tcPr>
            <w:tcW w:w="3345" w:type="dxa"/>
          </w:tcPr>
          <w:p w:rsidR="008F5F63" w:rsidRDefault="00A77392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Гулак Галина Викторовна</w:t>
            </w:r>
          </w:p>
        </w:tc>
        <w:tc>
          <w:tcPr>
            <w:tcW w:w="5872" w:type="dxa"/>
          </w:tcPr>
          <w:p w:rsidR="008F5F63" w:rsidRDefault="00A77392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- начальник управления 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архитектуры и градостроительства администрации городского округа;</w:t>
            </w:r>
          </w:p>
        </w:tc>
      </w:tr>
      <w:tr w:rsidR="008F5F63">
        <w:trPr>
          <w:cantSplit/>
          <w:trHeight w:val="415"/>
        </w:trPr>
        <w:tc>
          <w:tcPr>
            <w:tcW w:w="3345" w:type="dxa"/>
          </w:tcPr>
          <w:p w:rsidR="008F5F63" w:rsidRDefault="00A77392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Дроговоз Людмила Михайловна</w:t>
            </w:r>
          </w:p>
        </w:tc>
        <w:tc>
          <w:tcPr>
            <w:tcW w:w="5872" w:type="dxa"/>
          </w:tcPr>
          <w:p w:rsidR="008F5F63" w:rsidRDefault="00A77392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- заместитель </w:t>
            </w:r>
            <w:r w:rsidR="007B52DB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директора по хозяйственной части МКУ «Централизованная бухгалтерия управления образования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</w:t>
            </w:r>
            <w:r w:rsidR="007B52DB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Арсеньевского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городского округа</w:t>
            </w:r>
            <w:r w:rsidR="007B52DB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»</w:t>
            </w:r>
          </w:p>
          <w:p w:rsidR="008F5F63" w:rsidRDefault="008F5F6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8F5F63">
        <w:trPr>
          <w:cantSplit/>
          <w:trHeight w:val="415"/>
        </w:trPr>
        <w:tc>
          <w:tcPr>
            <w:tcW w:w="3345" w:type="dxa"/>
          </w:tcPr>
          <w:p w:rsidR="008F5F63" w:rsidRDefault="00A77392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Епифанова Мария Владимировна</w:t>
            </w:r>
          </w:p>
        </w:tc>
        <w:tc>
          <w:tcPr>
            <w:tcW w:w="5872" w:type="dxa"/>
          </w:tcPr>
          <w:p w:rsidR="008F5F63" w:rsidRDefault="00A77392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- заместитель председателя ОО «Совет 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предпринимателей г. Арсеньева»;</w:t>
            </w:r>
          </w:p>
        </w:tc>
      </w:tr>
      <w:tr w:rsidR="008F5F63">
        <w:trPr>
          <w:cantSplit/>
          <w:trHeight w:val="415"/>
        </w:trPr>
        <w:tc>
          <w:tcPr>
            <w:tcW w:w="3345" w:type="dxa"/>
          </w:tcPr>
          <w:p w:rsidR="008F5F63" w:rsidRDefault="00A77392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Конечных Людмила Леонидовна</w:t>
            </w:r>
          </w:p>
        </w:tc>
        <w:tc>
          <w:tcPr>
            <w:tcW w:w="5872" w:type="dxa"/>
          </w:tcPr>
          <w:p w:rsidR="008F5F63" w:rsidRDefault="00A77392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начальник управления экономики и инвестиций администрации городского округа;</w:t>
            </w:r>
          </w:p>
          <w:p w:rsidR="008F5F63" w:rsidRDefault="008F5F6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8F5F63">
        <w:trPr>
          <w:cantSplit/>
          <w:trHeight w:val="415"/>
        </w:trPr>
        <w:tc>
          <w:tcPr>
            <w:tcW w:w="3345" w:type="dxa"/>
          </w:tcPr>
          <w:p w:rsidR="008F5F63" w:rsidRDefault="00A77392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Смелый Алексей Витальевич</w:t>
            </w:r>
          </w:p>
          <w:p w:rsidR="008F5F63" w:rsidRDefault="008F5F63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72" w:type="dxa"/>
          </w:tcPr>
          <w:p w:rsidR="008F5F63" w:rsidRDefault="00A77392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заместитель директора по производству АО «Арсеньевэлектросервис»;</w:t>
            </w:r>
          </w:p>
        </w:tc>
      </w:tr>
      <w:tr w:rsidR="008F5F63">
        <w:trPr>
          <w:cantSplit/>
          <w:trHeight w:val="891"/>
        </w:trPr>
        <w:tc>
          <w:tcPr>
            <w:tcW w:w="3345" w:type="dxa"/>
          </w:tcPr>
          <w:p w:rsidR="008F5F63" w:rsidRDefault="00A77392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Шевченко Ольга 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Федоровна</w:t>
            </w:r>
          </w:p>
        </w:tc>
        <w:tc>
          <w:tcPr>
            <w:tcW w:w="5872" w:type="dxa"/>
          </w:tcPr>
          <w:p w:rsidR="008F5F63" w:rsidRDefault="00A77392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начальник  управления культуры администрации городского округа;</w:t>
            </w:r>
          </w:p>
        </w:tc>
      </w:tr>
      <w:tr w:rsidR="008F5F63">
        <w:trPr>
          <w:cantSplit/>
          <w:trHeight w:val="415"/>
        </w:trPr>
        <w:tc>
          <w:tcPr>
            <w:tcW w:w="3345" w:type="dxa"/>
          </w:tcPr>
          <w:p w:rsidR="008F5F63" w:rsidRDefault="008F5F63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72" w:type="dxa"/>
          </w:tcPr>
          <w:p w:rsidR="008F5F63" w:rsidRDefault="008F5F6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</w:tbl>
    <w:p w:rsidR="008F5F63" w:rsidRDefault="008F5F63">
      <w:pPr>
        <w:widowControl w:val="0"/>
        <w:spacing w:after="0" w:line="240" w:lineRule="auto"/>
        <w:ind w:left="1920" w:hanging="1440"/>
        <w:jc w:val="both"/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</w:pPr>
    </w:p>
    <w:p w:rsidR="008F5F63" w:rsidRDefault="00A77392">
      <w:pPr>
        <w:widowControl w:val="0"/>
        <w:spacing w:after="0" w:line="240" w:lineRule="auto"/>
        <w:ind w:left="1920" w:hanging="1440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Приглашенные:</w:t>
      </w:r>
    </w:p>
    <w:p w:rsidR="008F5F63" w:rsidRDefault="008F5F63">
      <w:pPr>
        <w:widowControl w:val="0"/>
        <w:spacing w:after="0" w:line="240" w:lineRule="auto"/>
        <w:ind w:left="1920" w:hanging="1440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tbl>
      <w:tblPr>
        <w:tblW w:w="9747" w:type="dxa"/>
        <w:tblInd w:w="109" w:type="dxa"/>
        <w:tblLook w:val="01E0" w:firstRow="1" w:lastRow="1" w:firstColumn="1" w:lastColumn="1" w:noHBand="0" w:noVBand="0"/>
      </w:tblPr>
      <w:tblGrid>
        <w:gridCol w:w="4503"/>
        <w:gridCol w:w="5244"/>
      </w:tblGrid>
      <w:tr w:rsidR="008F5F63">
        <w:tc>
          <w:tcPr>
            <w:tcW w:w="4503" w:type="dxa"/>
            <w:shd w:val="clear" w:color="auto" w:fill="auto"/>
          </w:tcPr>
          <w:p w:rsidR="008F5F63" w:rsidRDefault="00A77392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Вакуленко Оксана  Алексеевна</w:t>
            </w:r>
          </w:p>
        </w:tc>
        <w:tc>
          <w:tcPr>
            <w:tcW w:w="5243" w:type="dxa"/>
            <w:shd w:val="clear" w:color="auto" w:fill="auto"/>
          </w:tcPr>
          <w:p w:rsidR="008F5F63" w:rsidRDefault="00A7739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заместитель прокурора города</w:t>
            </w:r>
            <w:r w:rsidR="007B52DB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;</w:t>
            </w:r>
          </w:p>
        </w:tc>
      </w:tr>
      <w:tr w:rsidR="008F5F63">
        <w:tc>
          <w:tcPr>
            <w:tcW w:w="4503" w:type="dxa"/>
            <w:shd w:val="clear" w:color="auto" w:fill="auto"/>
          </w:tcPr>
          <w:p w:rsidR="008F5F63" w:rsidRDefault="00A77392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Диденко Ольга Петровна </w:t>
            </w:r>
          </w:p>
        </w:tc>
        <w:tc>
          <w:tcPr>
            <w:tcW w:w="5243" w:type="dxa"/>
            <w:shd w:val="clear" w:color="auto" w:fill="auto"/>
          </w:tcPr>
          <w:p w:rsidR="008F5F63" w:rsidRDefault="00A7739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- главный специалист организационного управления администрации городского 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округа;</w:t>
            </w:r>
          </w:p>
          <w:p w:rsidR="008F5F63" w:rsidRDefault="008F5F63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8F5F63">
        <w:trPr>
          <w:trHeight w:val="683"/>
        </w:trPr>
        <w:tc>
          <w:tcPr>
            <w:tcW w:w="4503" w:type="dxa"/>
            <w:shd w:val="clear" w:color="auto" w:fill="auto"/>
          </w:tcPr>
          <w:p w:rsidR="008F5F63" w:rsidRDefault="00A77392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Кузнецова Наталья Викторовна</w:t>
            </w:r>
          </w:p>
        </w:tc>
        <w:tc>
          <w:tcPr>
            <w:tcW w:w="5243" w:type="dxa"/>
            <w:shd w:val="clear" w:color="auto" w:fill="auto"/>
          </w:tcPr>
          <w:p w:rsidR="008F5F63" w:rsidRDefault="00A7739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главный специалист  управления культуры администрации городского округа;</w:t>
            </w:r>
          </w:p>
        </w:tc>
      </w:tr>
      <w:tr w:rsidR="008F5F63">
        <w:trPr>
          <w:trHeight w:val="768"/>
        </w:trPr>
        <w:tc>
          <w:tcPr>
            <w:tcW w:w="4503" w:type="dxa"/>
            <w:shd w:val="clear" w:color="auto" w:fill="auto"/>
          </w:tcPr>
          <w:p w:rsidR="008F5F63" w:rsidRDefault="00A77392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Кульпанов Тимофей Владимирович</w:t>
            </w:r>
          </w:p>
          <w:p w:rsidR="008F5F63" w:rsidRDefault="008F5F63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5243" w:type="dxa"/>
            <w:shd w:val="clear" w:color="auto" w:fill="auto"/>
          </w:tcPr>
          <w:p w:rsidR="008F5F63" w:rsidRDefault="00A7739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общественный наблюдатель;</w:t>
            </w:r>
          </w:p>
          <w:p w:rsidR="008F5F63" w:rsidRDefault="008F5F63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8F5F63">
        <w:trPr>
          <w:trHeight w:val="545"/>
        </w:trPr>
        <w:tc>
          <w:tcPr>
            <w:tcW w:w="4503" w:type="dxa"/>
            <w:shd w:val="clear" w:color="auto" w:fill="auto"/>
          </w:tcPr>
          <w:p w:rsidR="008F5F63" w:rsidRDefault="00A77392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ja-JP"/>
              </w:rPr>
              <w:lastRenderedPageBreak/>
              <w:t>Неплюев Олег Сергеевич</w:t>
            </w:r>
          </w:p>
          <w:p w:rsidR="008F5F63" w:rsidRDefault="008F5F63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5243" w:type="dxa"/>
            <w:shd w:val="clear" w:color="auto" w:fill="auto"/>
          </w:tcPr>
          <w:p w:rsidR="008F5F63" w:rsidRDefault="00A7739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общественный наблюдатель</w:t>
            </w:r>
          </w:p>
          <w:p w:rsidR="008F5F63" w:rsidRDefault="008F5F63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8F5F63">
        <w:trPr>
          <w:trHeight w:val="545"/>
        </w:trPr>
        <w:tc>
          <w:tcPr>
            <w:tcW w:w="4503" w:type="dxa"/>
            <w:shd w:val="clear" w:color="auto" w:fill="auto"/>
          </w:tcPr>
          <w:p w:rsidR="008F5F63" w:rsidRDefault="00A77392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Примакова Светлана 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Владимировна</w:t>
            </w:r>
          </w:p>
        </w:tc>
        <w:tc>
          <w:tcPr>
            <w:tcW w:w="5243" w:type="dxa"/>
            <w:shd w:val="clear" w:color="auto" w:fill="auto"/>
          </w:tcPr>
          <w:p w:rsidR="008F5F63" w:rsidRDefault="00A7739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общественный наблюдатель;</w:t>
            </w:r>
          </w:p>
        </w:tc>
      </w:tr>
      <w:tr w:rsidR="008F5F63">
        <w:trPr>
          <w:trHeight w:val="400"/>
        </w:trPr>
        <w:tc>
          <w:tcPr>
            <w:tcW w:w="4503" w:type="dxa"/>
            <w:shd w:val="clear" w:color="auto" w:fill="auto"/>
          </w:tcPr>
          <w:p w:rsidR="008F5F63" w:rsidRDefault="00A77392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Рубцов Владимир Владимирович</w:t>
            </w:r>
          </w:p>
        </w:tc>
        <w:tc>
          <w:tcPr>
            <w:tcW w:w="5243" w:type="dxa"/>
            <w:shd w:val="clear" w:color="auto" w:fill="auto"/>
          </w:tcPr>
          <w:p w:rsidR="008F5F63" w:rsidRDefault="00A7739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-представитель подрядчика ООО «Первый контур»</w:t>
            </w:r>
          </w:p>
        </w:tc>
      </w:tr>
      <w:tr w:rsidR="008F5F63">
        <w:trPr>
          <w:trHeight w:val="400"/>
        </w:trPr>
        <w:tc>
          <w:tcPr>
            <w:tcW w:w="4503" w:type="dxa"/>
            <w:shd w:val="clear" w:color="auto" w:fill="auto"/>
          </w:tcPr>
          <w:p w:rsidR="008F5F63" w:rsidRDefault="00A77392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ja-JP"/>
              </w:rPr>
              <w:t>Улогова Ольга Викторовна</w:t>
            </w:r>
          </w:p>
          <w:p w:rsidR="008F5F63" w:rsidRDefault="008F5F63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5243" w:type="dxa"/>
            <w:shd w:val="clear" w:color="auto" w:fill="auto"/>
          </w:tcPr>
          <w:p w:rsidR="008F5F63" w:rsidRDefault="00A7739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общественный наблюдатель</w:t>
            </w:r>
          </w:p>
          <w:p w:rsidR="008F5F63" w:rsidRDefault="008F5F63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8F5F63">
        <w:trPr>
          <w:trHeight w:val="400"/>
        </w:trPr>
        <w:tc>
          <w:tcPr>
            <w:tcW w:w="4503" w:type="dxa"/>
            <w:shd w:val="clear" w:color="auto" w:fill="auto"/>
          </w:tcPr>
          <w:p w:rsidR="008F5F63" w:rsidRDefault="00A77392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ja-JP"/>
              </w:rPr>
              <w:t>Шеметов Сергей Владимирович</w:t>
            </w:r>
          </w:p>
          <w:p w:rsidR="008F5F63" w:rsidRDefault="008F5F63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5243" w:type="dxa"/>
            <w:shd w:val="clear" w:color="auto" w:fill="auto"/>
          </w:tcPr>
          <w:p w:rsidR="008F5F63" w:rsidRDefault="00A7739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общественный наблюдатель</w:t>
            </w:r>
          </w:p>
          <w:p w:rsidR="008F5F63" w:rsidRDefault="008F5F63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</w:tbl>
    <w:p w:rsidR="008F5F63" w:rsidRDefault="008F5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F5F63" w:rsidRDefault="00A773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ДНЯ:</w:t>
      </w:r>
    </w:p>
    <w:p w:rsidR="008F5F63" w:rsidRDefault="00A77392">
      <w:pPr>
        <w:spacing w:after="0"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реализации проекта «Реконструкция водопроводных очистных сооружений на водохранилище реки Дачная» в рамках национального проекта «Экология» по состоянию на 27.04.2021.</w:t>
      </w:r>
    </w:p>
    <w:p w:rsidR="008F5F63" w:rsidRDefault="00A773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Докладчик – Богомолов Е.В.</w:t>
      </w:r>
    </w:p>
    <w:p w:rsidR="008F5F63" w:rsidRDefault="00A77392">
      <w:pPr>
        <w:spacing w:after="0"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О реализации проекта «Благоустройство общественных террито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рий» в рамках национального проекта «Жилье и городская среда» по состоянию на 27.04.2021.</w:t>
      </w:r>
    </w:p>
    <w:p w:rsidR="008F5F63" w:rsidRDefault="00A773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Докладчик – Богомолов Е.В.</w:t>
      </w:r>
    </w:p>
    <w:p w:rsidR="008F5F63" w:rsidRDefault="00A77392">
      <w:pPr>
        <w:spacing w:after="0"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О реализации проекта «Создание модельной библиотеки на базе Библиотеки-филиала № 5 МБУК «Централизованная библиотечная система им.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В.К.Арсеньева» в рамках национального проекта «Культура» по состоянию на 27.04.2021.</w:t>
      </w:r>
    </w:p>
    <w:p w:rsidR="008F5F63" w:rsidRDefault="00A773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Докладчик – Шевченко О.Ф.</w:t>
      </w:r>
    </w:p>
    <w:p w:rsidR="008F5F63" w:rsidRDefault="00A773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О реализации проекта в рамках инициативного бюджетирования «Твой проект» в Арсеньевском городском округе в 2021 году.</w:t>
      </w:r>
    </w:p>
    <w:p w:rsidR="008F5F63" w:rsidRDefault="00A773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Докладчики – Богомолов Е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.В., Ягодина Т.И.</w:t>
      </w:r>
    </w:p>
    <w:p w:rsidR="008F5F63" w:rsidRDefault="00A773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О реализации Национальной программы "Развитие системы Здравоохранения" Капитальный ремонт поликлинического подразделения КГБУЗ "Арсеньевская ГБ", 692330, Приморский край, город Арсеньев, улица 25 лет Арсеньеву, 9а, по состоянию на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21.04.2021.</w:t>
      </w:r>
    </w:p>
    <w:p w:rsidR="008F5F63" w:rsidRDefault="00A773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Докладчик – Аплюшкина Л.Г.</w:t>
      </w:r>
    </w:p>
    <w:p w:rsidR="008F5F63" w:rsidRDefault="00A773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 Об итогах мониторинга строительства, ремонта, реконструкции объектов реализуемых в рамках национальных проектов (программ) на территории городского округа за апрель 2021 года.</w:t>
      </w:r>
    </w:p>
    <w:p w:rsidR="008F5F63" w:rsidRDefault="00A773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Докладчики – Кульпанов Т.В., Турикова 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Т.М., Зырянов А.А, Примакова С.В.</w:t>
      </w:r>
    </w:p>
    <w:p w:rsidR="008F5F63" w:rsidRDefault="00A773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7. О графиках выездов общественных наблюдателей за ходом реализации мероприятий региональных проектов на объекты, создаваемые в Ваших муниципальных образованиях в мае, июне 2021 года.</w:t>
      </w:r>
    </w:p>
    <w:p w:rsidR="008F5F63" w:rsidRDefault="00A773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Докладчик – Кульпанов Т.В.</w:t>
      </w:r>
    </w:p>
    <w:p w:rsidR="008F5F63" w:rsidRDefault="008F5F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8F5F63" w:rsidRDefault="00A77392">
      <w:pPr>
        <w:widowControl w:val="0"/>
        <w:spacing w:after="0" w:line="240" w:lineRule="auto"/>
        <w:ind w:left="240" w:firstLine="480"/>
        <w:jc w:val="both"/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>По первому</w:t>
      </w:r>
      <w:r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 xml:space="preserve"> вопросу:</w:t>
      </w:r>
    </w:p>
    <w:p w:rsidR="008F5F63" w:rsidRDefault="008F5F63">
      <w:pPr>
        <w:widowControl w:val="0"/>
        <w:spacing w:after="0" w:line="240" w:lineRule="auto"/>
        <w:ind w:left="240" w:firstLine="480"/>
        <w:jc w:val="both"/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</w:pPr>
    </w:p>
    <w:p w:rsidR="008F5F63" w:rsidRDefault="00A77392">
      <w:pPr>
        <w:widowControl w:val="0"/>
        <w:spacing w:after="0" w:line="240" w:lineRule="auto"/>
        <w:ind w:left="240" w:firstLine="480"/>
        <w:jc w:val="both"/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>СЛУШАЛИ:</w:t>
      </w:r>
    </w:p>
    <w:p w:rsidR="008F5F63" w:rsidRDefault="008F5F63">
      <w:pPr>
        <w:widowControl w:val="0"/>
        <w:spacing w:after="0" w:line="240" w:lineRule="auto"/>
        <w:ind w:left="240" w:firstLine="480"/>
        <w:jc w:val="both"/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</w:pPr>
    </w:p>
    <w:p w:rsidR="008F5F63" w:rsidRDefault="00A773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Пивень В.С.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доклад прилагается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.</w:t>
      </w:r>
    </w:p>
    <w:p w:rsidR="008F5F63" w:rsidRDefault="008F5F63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8F5F63" w:rsidRDefault="008F5F63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8F5F63" w:rsidRDefault="00A773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8F5F63" w:rsidRDefault="00A77392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Принять к сведению информацию </w:t>
      </w: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Пивень В.С.</w:t>
      </w:r>
    </w:p>
    <w:p w:rsidR="008F5F63" w:rsidRDefault="008F5F63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8F5F63" w:rsidRDefault="00A773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По второму вопросу:</w:t>
      </w:r>
    </w:p>
    <w:p w:rsidR="008F5F63" w:rsidRDefault="008F5F63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</w:p>
    <w:p w:rsidR="008F5F63" w:rsidRDefault="00A773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СЛУШАЛИ:</w:t>
      </w:r>
    </w:p>
    <w:p w:rsidR="008F5F63" w:rsidRDefault="008F5F63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8F5F63" w:rsidRDefault="00A7739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Пивень В.С.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– доклад прилагается.</w:t>
      </w:r>
    </w:p>
    <w:p w:rsidR="008F5F63" w:rsidRDefault="00A7739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ja-JP"/>
        </w:rPr>
        <w:t>Кульпанов Т.В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– будет ли установлено ограждение на время производственных работ в парке «Аскольд»?</w:t>
      </w:r>
    </w:p>
    <w:p w:rsidR="008F5F63" w:rsidRDefault="00A7739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 xml:space="preserve">Пивень В.С. – </w:t>
      </w:r>
      <w:r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ограждение</w:t>
      </w:r>
      <w:r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 xml:space="preserve"> </w:t>
      </w:r>
      <w:r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сметой не предусмотрено, это привело бы к удорожанию проекта.</w:t>
      </w:r>
    </w:p>
    <w:p w:rsidR="008F5F63" w:rsidRDefault="008F5F63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</w:p>
    <w:p w:rsidR="008F5F63" w:rsidRDefault="00A773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8F5F63" w:rsidRDefault="00A7739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Принять к сведению информацию </w:t>
      </w: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Пивень В.С.</w:t>
      </w:r>
    </w:p>
    <w:p w:rsidR="008F5F63" w:rsidRDefault="008F5F63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</w:p>
    <w:p w:rsidR="008F5F63" w:rsidRDefault="00A7739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>По третьему вопросу:</w:t>
      </w:r>
    </w:p>
    <w:p w:rsidR="008F5F63" w:rsidRDefault="008F5F63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</w:pPr>
    </w:p>
    <w:p w:rsidR="008F5F63" w:rsidRDefault="00A7739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>СЛУШАЛИ:</w:t>
      </w:r>
    </w:p>
    <w:p w:rsidR="008F5F63" w:rsidRDefault="008F5F63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</w:p>
    <w:p w:rsidR="008F5F63" w:rsidRDefault="00A7739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>Шевченко О.Ф.</w:t>
      </w:r>
      <w:r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 – доклад с презентацией прилагается.</w:t>
      </w:r>
    </w:p>
    <w:p w:rsidR="008F5F63" w:rsidRDefault="008F5F63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</w:p>
    <w:p w:rsidR="008F5F63" w:rsidRDefault="00A7739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РЕШЕНИЕ:</w:t>
      </w:r>
    </w:p>
    <w:p w:rsidR="008F5F63" w:rsidRDefault="00A7739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1.</w:t>
      </w: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ab/>
        <w:t>Принять к сведению информацию Шевченко О.Ф.</w:t>
      </w:r>
    </w:p>
    <w:p w:rsidR="008F5F63" w:rsidRDefault="008F5F63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8F5F63" w:rsidRDefault="00A7739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По четвертому вопросу:</w:t>
      </w:r>
    </w:p>
    <w:p w:rsidR="008F5F63" w:rsidRDefault="008F5F63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8F5F63" w:rsidRDefault="00A7739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СЛУШАЛИ:</w:t>
      </w:r>
    </w:p>
    <w:p w:rsidR="008F5F63" w:rsidRDefault="00A7739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Дроговоз Л.М.  –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доклад прилагается.</w:t>
      </w:r>
    </w:p>
    <w:p w:rsidR="007B52DB" w:rsidRDefault="00A77392" w:rsidP="007B52DB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ja-JP"/>
        </w:rPr>
        <w:lastRenderedPageBreak/>
        <w:t>Кульпанов Т.В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. -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асфальтирование </w:t>
      </w:r>
      <w:r w:rsidR="007B52D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территории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в детском саду № 21 планируете 2 млн.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руб. </w:t>
      </w:r>
      <w:r w:rsidR="007B52DB">
        <w:rPr>
          <w:rFonts w:ascii="Times New Roman" w:eastAsia="MS Mincho" w:hAnsi="Times New Roman" w:cs="Times New Roman"/>
          <w:sz w:val="26"/>
          <w:szCs w:val="26"/>
          <w:lang w:eastAsia="ja-JP"/>
        </w:rPr>
        <w:t>Предлагаю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сократить расходы на асфальтирование и направить средства на при</w:t>
      </w:r>
      <w:r w:rsidR="007B52DB">
        <w:rPr>
          <w:rFonts w:ascii="Times New Roman" w:eastAsia="MS Mincho" w:hAnsi="Times New Roman" w:cs="Times New Roman"/>
          <w:sz w:val="26"/>
          <w:szCs w:val="26"/>
          <w:lang w:eastAsia="ja-JP"/>
        </w:rPr>
        <w:t>обретение детского оборудования.</w:t>
      </w:r>
    </w:p>
    <w:p w:rsidR="008F5F63" w:rsidRDefault="007B52DB" w:rsidP="007B52DB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 </w:t>
      </w:r>
      <w:r w:rsidR="00A7739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Пивень В.С.</w:t>
      </w:r>
      <w:r w:rsidR="00A7739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–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это расходы городского бюджета</w:t>
      </w:r>
      <w:r w:rsidR="00A77392">
        <w:rPr>
          <w:rFonts w:ascii="Times New Roman" w:eastAsia="MS Mincho" w:hAnsi="Times New Roman" w:cs="Times New Roman"/>
          <w:sz w:val="26"/>
          <w:szCs w:val="26"/>
          <w:lang w:eastAsia="ja-JP"/>
        </w:rPr>
        <w:t>, поэтому сделаем в рамках программы «Твой проект», а на детское обо</w:t>
      </w:r>
      <w:r w:rsidR="00A7739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рудование </w:t>
      </w:r>
      <w:r w:rsidRPr="007B52D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финансовые средства </w:t>
      </w:r>
      <w:r w:rsidR="00A77392">
        <w:rPr>
          <w:rFonts w:ascii="Times New Roman" w:eastAsia="MS Mincho" w:hAnsi="Times New Roman" w:cs="Times New Roman"/>
          <w:sz w:val="26"/>
          <w:szCs w:val="26"/>
          <w:lang w:eastAsia="ja-JP"/>
        </w:rPr>
        <w:t>постараемся изыскать</w:t>
      </w:r>
      <w:r w:rsidR="00A77392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:rsidR="008F5F63" w:rsidRDefault="008F5F63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8F5F63" w:rsidRDefault="00A7739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РЕШЕНИЕ:</w:t>
      </w:r>
    </w:p>
    <w:p w:rsidR="008F5F63" w:rsidRDefault="008F5F63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8F5F63" w:rsidRDefault="00A7739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1.</w:t>
      </w: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ab/>
        <w:t>Принять к сведению информацию Пивень В.С., Дроговоз Л.М.</w:t>
      </w:r>
    </w:p>
    <w:p w:rsidR="008F5F63" w:rsidRDefault="008F5F63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8F5F63" w:rsidRDefault="00A7739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По пятому вопросу:</w:t>
      </w:r>
    </w:p>
    <w:p w:rsidR="008F5F63" w:rsidRDefault="008F5F63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8F5F63" w:rsidRDefault="00A7739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СЛУШАЛИ:</w:t>
      </w:r>
    </w:p>
    <w:p w:rsidR="008F5F63" w:rsidRDefault="008F5F63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8F5F63" w:rsidRDefault="00A7739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Пивень В.С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– вопрос </w:t>
      </w:r>
      <w:r w:rsidR="007B52DB">
        <w:rPr>
          <w:rFonts w:ascii="Times New Roman" w:eastAsia="MS Mincho" w:hAnsi="Times New Roman" w:cs="Times New Roman"/>
          <w:sz w:val="26"/>
          <w:szCs w:val="26"/>
          <w:lang w:eastAsia="ja-JP"/>
        </w:rPr>
        <w:t>с повестки дня снимаем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r w:rsidR="007B52D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т.к.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отсутствует представитель КГБУЗ АГБ.</w:t>
      </w:r>
    </w:p>
    <w:p w:rsidR="008F5F63" w:rsidRDefault="008F5F63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8F5F63" w:rsidRDefault="00A773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8F5F63" w:rsidRDefault="008F5F63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5F63" w:rsidRDefault="00A77392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1. Пригласить на следующее заседание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Проектного комитета представителя КГУБЗ «Арсеньевская городская больница».</w:t>
      </w:r>
    </w:p>
    <w:p w:rsidR="008F5F63" w:rsidRDefault="008F5F6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5F63" w:rsidRDefault="008F5F6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5F63" w:rsidRDefault="00A7739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По шестому вопросу:</w:t>
      </w:r>
    </w:p>
    <w:p w:rsidR="008F5F63" w:rsidRDefault="008F5F63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8F5F63" w:rsidRDefault="00A7739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СЛУШАЛИ:</w:t>
      </w:r>
    </w:p>
    <w:p w:rsidR="008F5F63" w:rsidRDefault="00A7739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:rsidR="008F5F63" w:rsidRDefault="00A7739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ja-JP"/>
        </w:rPr>
        <w:t>Кульпанов Т.В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.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 – доклад прилагается.</w:t>
      </w:r>
    </w:p>
    <w:p w:rsidR="008F5F63" w:rsidRDefault="00A7739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ja-JP"/>
        </w:rPr>
        <w:t>Кульпанов Т.В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. -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после сдачи объекта </w:t>
      </w:r>
      <w:r w:rsidR="007B52D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очистных сооружений на водохранилище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кто </w:t>
      </w:r>
      <w:r w:rsidR="007B52D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его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будет обслуживать?</w:t>
      </w:r>
    </w:p>
    <w:p w:rsidR="008F5F63" w:rsidRDefault="00A7739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>Пивень В.С.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-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либо создадим </w:t>
      </w:r>
      <w:r w:rsidR="007B52DB">
        <w:rPr>
          <w:rFonts w:ascii="Times New Roman" w:eastAsia="MS Mincho" w:hAnsi="Times New Roman" w:cs="Times New Roman"/>
          <w:sz w:val="26"/>
          <w:szCs w:val="26"/>
          <w:lang w:eastAsia="ja-JP"/>
        </w:rPr>
        <w:t>муниципальную организацию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либо передадим </w:t>
      </w:r>
      <w:r w:rsidR="007B52D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согласно конкурсной процедуре обслуживающей организации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(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ООО «Кристалл»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).</w:t>
      </w:r>
    </w:p>
    <w:p w:rsidR="008F5F63" w:rsidRDefault="00A77392">
      <w:pPr>
        <w:widowControl w:val="0"/>
        <w:tabs>
          <w:tab w:val="left" w:pos="142"/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Шеметов С.В.</w:t>
      </w:r>
      <w:r w:rsidR="007B52D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по имеющейся у меня информации заливка бетона </w:t>
      </w:r>
      <w:r w:rsidR="007B52DB">
        <w:rPr>
          <w:rFonts w:ascii="Times New Roman" w:hAnsi="Times New Roman" w:cs="Times New Roman"/>
          <w:sz w:val="26"/>
          <w:szCs w:val="26"/>
        </w:rPr>
        <w:t>проведена</w:t>
      </w:r>
      <w:r>
        <w:rPr>
          <w:rFonts w:ascii="Times New Roman" w:hAnsi="Times New Roman" w:cs="Times New Roman"/>
          <w:sz w:val="26"/>
          <w:szCs w:val="26"/>
        </w:rPr>
        <w:t xml:space="preserve"> с нарушениями, марка бетона не соответствовала</w:t>
      </w:r>
      <w:r w:rsidR="007B52DB">
        <w:rPr>
          <w:rFonts w:ascii="Times New Roman" w:hAnsi="Times New Roman" w:cs="Times New Roman"/>
          <w:sz w:val="26"/>
          <w:szCs w:val="26"/>
        </w:rPr>
        <w:t xml:space="preserve"> нормативным требованиям</w:t>
      </w:r>
      <w:r>
        <w:rPr>
          <w:rFonts w:ascii="Times New Roman" w:hAnsi="Times New Roman" w:cs="Times New Roman"/>
          <w:sz w:val="26"/>
          <w:szCs w:val="26"/>
        </w:rPr>
        <w:t>, есть опасения что объе</w:t>
      </w:r>
      <w:r>
        <w:rPr>
          <w:rFonts w:ascii="Times New Roman" w:hAnsi="Times New Roman" w:cs="Times New Roman"/>
          <w:sz w:val="26"/>
          <w:szCs w:val="26"/>
        </w:rPr>
        <w:t xml:space="preserve">кт не сдадут в </w:t>
      </w:r>
      <w:r w:rsidR="007B52DB">
        <w:rPr>
          <w:rFonts w:ascii="Times New Roman" w:hAnsi="Times New Roman" w:cs="Times New Roman"/>
          <w:sz w:val="26"/>
          <w:szCs w:val="26"/>
        </w:rPr>
        <w:t xml:space="preserve">установленный </w:t>
      </w:r>
      <w:r>
        <w:rPr>
          <w:rFonts w:ascii="Times New Roman" w:hAnsi="Times New Roman" w:cs="Times New Roman"/>
          <w:sz w:val="26"/>
          <w:szCs w:val="26"/>
        </w:rPr>
        <w:t>срок.</w:t>
      </w:r>
    </w:p>
    <w:p w:rsidR="008F5F63" w:rsidRDefault="007B52DB">
      <w:pPr>
        <w:widowControl w:val="0"/>
        <w:tabs>
          <w:tab w:val="left" w:pos="142"/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Рубцов В.В</w:t>
      </w:r>
      <w:r w:rsidR="00A7739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A77392">
        <w:rPr>
          <w:rFonts w:ascii="Times New Roman" w:hAnsi="Times New Roman" w:cs="Times New Roman"/>
          <w:sz w:val="26"/>
          <w:szCs w:val="26"/>
        </w:rPr>
        <w:t xml:space="preserve"> — все </w:t>
      </w:r>
      <w:r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A77392">
        <w:rPr>
          <w:rFonts w:ascii="Times New Roman" w:hAnsi="Times New Roman" w:cs="Times New Roman"/>
          <w:sz w:val="26"/>
          <w:szCs w:val="26"/>
        </w:rPr>
        <w:t>соответствует</w:t>
      </w:r>
      <w:r>
        <w:rPr>
          <w:rFonts w:ascii="Times New Roman" w:hAnsi="Times New Roman" w:cs="Times New Roman"/>
          <w:sz w:val="26"/>
          <w:szCs w:val="26"/>
        </w:rPr>
        <w:t xml:space="preserve"> нормативным требованиям</w:t>
      </w:r>
      <w:r w:rsidR="00AC65CF">
        <w:rPr>
          <w:rFonts w:ascii="Times New Roman" w:hAnsi="Times New Roman" w:cs="Times New Roman"/>
          <w:sz w:val="26"/>
          <w:szCs w:val="26"/>
        </w:rPr>
        <w:t>, проведены лабораторные благоустройства прилегающей территории</w:t>
      </w:r>
      <w:r w:rsidR="00A77392">
        <w:rPr>
          <w:rFonts w:ascii="Times New Roman" w:hAnsi="Times New Roman" w:cs="Times New Roman"/>
          <w:sz w:val="26"/>
          <w:szCs w:val="26"/>
        </w:rPr>
        <w:t>.</w:t>
      </w:r>
    </w:p>
    <w:p w:rsidR="008F5F63" w:rsidRDefault="00A77392">
      <w:pPr>
        <w:widowControl w:val="0"/>
        <w:tabs>
          <w:tab w:val="left" w:pos="142"/>
          <w:tab w:val="left" w:pos="96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 xml:space="preserve">Вакуленко О.А. </w:t>
      </w:r>
      <w:r w:rsidR="00AC65CF"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>–</w:t>
      </w:r>
      <w:r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 xml:space="preserve"> </w:t>
      </w:r>
      <w:r w:rsidR="00AC65C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разработаны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графики строительных работ?</w:t>
      </w:r>
    </w:p>
    <w:p w:rsidR="008F5F63" w:rsidRDefault="00A77392">
      <w:pPr>
        <w:widowControl w:val="0"/>
        <w:tabs>
          <w:tab w:val="left" w:pos="142"/>
          <w:tab w:val="left" w:pos="96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>Рубцов В.В.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— </w:t>
      </w:r>
      <w:r w:rsidR="00AC65CF">
        <w:rPr>
          <w:rFonts w:ascii="Times New Roman" w:eastAsia="MS Mincho" w:hAnsi="Times New Roman" w:cs="Times New Roman"/>
          <w:sz w:val="26"/>
          <w:szCs w:val="26"/>
          <w:lang w:eastAsia="ja-JP"/>
        </w:rPr>
        <w:t>да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r w:rsidR="00AC65CF">
        <w:rPr>
          <w:rFonts w:ascii="Times New Roman" w:eastAsia="MS Mincho" w:hAnsi="Times New Roman" w:cs="Times New Roman"/>
          <w:sz w:val="26"/>
          <w:szCs w:val="26"/>
          <w:lang w:eastAsia="ja-JP"/>
        </w:rPr>
        <w:t>графики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предоставим.</w:t>
      </w:r>
    </w:p>
    <w:p w:rsidR="008F5F63" w:rsidRDefault="00A77392">
      <w:pPr>
        <w:widowControl w:val="0"/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ja-JP"/>
        </w:rPr>
        <w:t>Кульпанов Т.В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. </w:t>
      </w:r>
      <w:r w:rsidR="00AC65CF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AC65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вопрос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Аллее депутатов, будут ли работать </w:t>
      </w:r>
      <w:r w:rsidR="00AC65CF">
        <w:rPr>
          <w:rFonts w:ascii="Times New Roman" w:eastAsia="Times New Roman" w:hAnsi="Times New Roman" w:cs="Times New Roman"/>
          <w:sz w:val="26"/>
          <w:szCs w:val="26"/>
          <w:lang w:eastAsia="zh-CN"/>
        </w:rPr>
        <w:t>видеонаблюдение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?</w:t>
      </w:r>
    </w:p>
    <w:p w:rsidR="008F5F63" w:rsidRDefault="00A77392">
      <w:pPr>
        <w:widowControl w:val="0"/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 xml:space="preserve">Пивень В.С. -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камеры работают, но не выведены на экран,</w:t>
      </w:r>
      <w:r w:rsidR="00AC65C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т.к. не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реш</w:t>
      </w:r>
      <w:r w:rsidR="00AC65CF">
        <w:rPr>
          <w:rFonts w:ascii="Times New Roman" w:eastAsia="MS Mincho" w:hAnsi="Times New Roman" w:cs="Times New Roman"/>
          <w:sz w:val="26"/>
          <w:szCs w:val="26"/>
          <w:lang w:eastAsia="ja-JP"/>
        </w:rPr>
        <w:t>ен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вопрос куда будем выводить, т. к. это </w:t>
      </w:r>
      <w:r w:rsidR="00AC65CF">
        <w:rPr>
          <w:rFonts w:ascii="Times New Roman" w:eastAsia="MS Mincho" w:hAnsi="Times New Roman" w:cs="Times New Roman"/>
          <w:sz w:val="26"/>
          <w:szCs w:val="26"/>
          <w:lang w:eastAsia="ja-JP"/>
        </w:rPr>
        <w:t>дополнительные расходы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:rsidR="008F5F63" w:rsidRDefault="00A77392">
      <w:pPr>
        <w:widowControl w:val="0"/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ja-JP"/>
        </w:rPr>
        <w:t>Кульпанов Т.В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AC65CF">
        <w:rPr>
          <w:rFonts w:ascii="Times New Roman" w:eastAsia="Times New Roman" w:hAnsi="Times New Roman" w:cs="Times New Roman"/>
          <w:sz w:val="26"/>
          <w:szCs w:val="26"/>
          <w:lang w:eastAsia="zh-CN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AC65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вопрос по парку Восток, когда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асфальтируют </w:t>
      </w:r>
      <w:r w:rsidR="00AC65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пешеходные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дорожки после прокладки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кабелей?</w:t>
      </w:r>
    </w:p>
    <w:p w:rsidR="008F5F63" w:rsidRDefault="00A77392">
      <w:pPr>
        <w:widowControl w:val="0"/>
        <w:tabs>
          <w:tab w:val="left" w:pos="567"/>
          <w:tab w:val="left" w:pos="993"/>
          <w:tab w:val="right" w:pos="9638"/>
        </w:tabs>
        <w:spacing w:after="0" w:line="360" w:lineRule="exact"/>
        <w:ind w:firstLine="709"/>
        <w:jc w:val="both"/>
        <w:rPr>
          <w:b/>
          <w:bCs/>
        </w:rPr>
      </w:pPr>
      <w:r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 xml:space="preserve">Смелый А.В.- 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как только появится асфальт на АБЗ, сразу </w:t>
      </w:r>
      <w:r w:rsidR="00AC65CF">
        <w:rPr>
          <w:rFonts w:ascii="Times New Roman" w:eastAsia="MS Mincho" w:hAnsi="Times New Roman" w:cs="Times New Roman"/>
          <w:sz w:val="26"/>
          <w:szCs w:val="26"/>
          <w:lang w:eastAsia="ru-RU"/>
        </w:rPr>
        <w:t>проложим асфальт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</w:p>
    <w:p w:rsidR="008F5F63" w:rsidRDefault="00A77392">
      <w:pPr>
        <w:widowControl w:val="0"/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Кульпанов Т.В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. -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когда в парке </w:t>
      </w:r>
      <w:r w:rsidR="00AC65CF"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Восток</w:t>
      </w:r>
      <w:r w:rsidR="00AC65CF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AC65CF">
        <w:rPr>
          <w:rFonts w:ascii="Times New Roman" w:eastAsia="Times New Roman" w:hAnsi="Times New Roman" w:cs="Times New Roman"/>
          <w:sz w:val="26"/>
          <w:szCs w:val="26"/>
          <w:lang w:eastAsia="zh-CN"/>
        </w:rPr>
        <w:t>установят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биотуалеты и откроют детскую площадку в парке аттракционов?</w:t>
      </w:r>
    </w:p>
    <w:p w:rsidR="008F5F63" w:rsidRDefault="00A77392">
      <w:pPr>
        <w:widowControl w:val="0"/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>Пивень В.С. -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в ближайшее время перенесем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ограждение для доступа к детской площадке, может уже в майские праздники. По </w:t>
      </w:r>
      <w:r w:rsidR="00AC65CF">
        <w:rPr>
          <w:rFonts w:ascii="Times New Roman" w:eastAsia="MS Mincho" w:hAnsi="Times New Roman" w:cs="Times New Roman"/>
          <w:sz w:val="26"/>
          <w:szCs w:val="26"/>
          <w:lang w:eastAsia="ja-JP"/>
        </w:rPr>
        <w:t>вопросу установки био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туалет</w:t>
      </w:r>
      <w:r w:rsidR="00AC65C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ов обращались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к </w:t>
      </w:r>
      <w:r w:rsidR="00AC65C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предпринимателям, пока никто не откликнулся,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работа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в этом направлении</w:t>
      </w:r>
      <w:r w:rsidR="00AC65C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будет продолжена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:rsidR="008F5F63" w:rsidRDefault="008F5F63">
      <w:pPr>
        <w:widowControl w:val="0"/>
        <w:tabs>
          <w:tab w:val="left" w:pos="142"/>
          <w:tab w:val="left" w:pos="96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8F5F63" w:rsidRDefault="008F5F63">
      <w:pPr>
        <w:widowControl w:val="0"/>
        <w:tabs>
          <w:tab w:val="left" w:pos="142"/>
          <w:tab w:val="left" w:pos="960"/>
        </w:tabs>
        <w:spacing w:after="0" w:line="240" w:lineRule="auto"/>
        <w:ind w:firstLine="709"/>
        <w:jc w:val="both"/>
      </w:pPr>
    </w:p>
    <w:p w:rsidR="008F5F63" w:rsidRDefault="00A773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8F5F63" w:rsidRDefault="008F5F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5F63" w:rsidRDefault="008F5F63">
      <w:pPr>
        <w:spacing w:after="0" w:line="240" w:lineRule="auto"/>
        <w:jc w:val="both"/>
      </w:pPr>
    </w:p>
    <w:p w:rsidR="008F5F63" w:rsidRDefault="00A77392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Принять к сведению </w:t>
      </w:r>
      <w:r>
        <w:rPr>
          <w:rFonts w:ascii="Times New Roman" w:hAnsi="Times New Roman" w:cs="Times New Roman"/>
          <w:b/>
          <w:sz w:val="26"/>
          <w:szCs w:val="26"/>
        </w:rPr>
        <w:t>информацию Кульпанова Т.В</w:t>
      </w:r>
      <w:r w:rsidR="00AC65CF">
        <w:rPr>
          <w:rFonts w:ascii="Times New Roman" w:hAnsi="Times New Roman" w:cs="Times New Roman"/>
          <w:b/>
          <w:sz w:val="26"/>
          <w:szCs w:val="26"/>
        </w:rPr>
        <w:t>.</w:t>
      </w:r>
    </w:p>
    <w:p w:rsidR="009D1CE5" w:rsidRDefault="009D1CE5" w:rsidP="009D1CE5">
      <w:pPr>
        <w:pStyle w:val="af"/>
        <w:spacing w:after="0" w:line="240" w:lineRule="auto"/>
        <w:ind w:left="113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5F63" w:rsidRPr="009D1CE5" w:rsidRDefault="00AC65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Подрядчику </w:t>
      </w:r>
      <w:r w:rsidR="00A7739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АО «Арсеньевэлектросервис» </w:t>
      </w: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в срок до 31.05.2021 провести </w:t>
      </w:r>
      <w:r w:rsidR="00A7739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асфальтирование </w:t>
      </w: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пешеходных дорожек </w:t>
      </w:r>
      <w:r w:rsidR="00A7739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в парке </w:t>
      </w: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«</w:t>
      </w:r>
      <w:r w:rsidR="00A7739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Восток</w:t>
      </w: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»</w:t>
      </w:r>
      <w:r w:rsidR="00A7739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.</w:t>
      </w:r>
    </w:p>
    <w:p w:rsidR="009D1CE5" w:rsidRDefault="009D1CE5" w:rsidP="009D1CE5">
      <w:pPr>
        <w:pStyle w:val="af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AC65CF" w:rsidRDefault="00AC65CF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Подрядчику </w:t>
      </w:r>
      <w:r w:rsidR="00A77392">
        <w:rPr>
          <w:rFonts w:ascii="Times New Roman" w:hAnsi="Times New Roman" w:cs="Times New Roman"/>
          <w:b/>
          <w:sz w:val="26"/>
          <w:szCs w:val="26"/>
        </w:rPr>
        <w:t>ООО «Первый контур»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8F5F63" w:rsidRDefault="00AC65CF" w:rsidP="00AC65CF">
      <w:pPr>
        <w:pStyle w:val="af"/>
        <w:spacing w:after="0" w:line="240" w:lineRule="auto"/>
        <w:ind w:left="113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D1CE5">
        <w:rPr>
          <w:rFonts w:ascii="Times New Roman" w:hAnsi="Times New Roman" w:cs="Times New Roman"/>
          <w:b/>
          <w:sz w:val="26"/>
          <w:szCs w:val="26"/>
        </w:rPr>
        <w:t xml:space="preserve"> в срок до 15.05.2021 </w:t>
      </w:r>
      <w:r>
        <w:rPr>
          <w:rFonts w:ascii="Times New Roman" w:hAnsi="Times New Roman" w:cs="Times New Roman"/>
          <w:b/>
          <w:sz w:val="26"/>
          <w:szCs w:val="26"/>
        </w:rPr>
        <w:t>предоставить</w:t>
      </w:r>
      <w:r w:rsidR="00A7739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график выполнения работ на водохранилище реки Дачная в</w:t>
      </w:r>
      <w:r w:rsidR="00A77392">
        <w:rPr>
          <w:rFonts w:ascii="Times New Roman" w:hAnsi="Times New Roman" w:cs="Times New Roman"/>
          <w:b/>
          <w:sz w:val="26"/>
          <w:szCs w:val="26"/>
        </w:rPr>
        <w:t xml:space="preserve"> прокуратуру города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Арсеньева;</w:t>
      </w:r>
    </w:p>
    <w:p w:rsidR="008F5F63" w:rsidRDefault="00AC65CF" w:rsidP="00AC65CF">
      <w:pPr>
        <w:pStyle w:val="af"/>
        <w:spacing w:after="0" w:line="240" w:lineRule="auto"/>
        <w:ind w:left="113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39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77392" w:rsidRPr="00A77392">
        <w:rPr>
          <w:rFonts w:ascii="Times New Roman" w:hAnsi="Times New Roman" w:cs="Times New Roman"/>
          <w:b/>
          <w:sz w:val="26"/>
          <w:szCs w:val="26"/>
        </w:rPr>
        <w:t xml:space="preserve"> обеспечить</w:t>
      </w:r>
      <w:r w:rsidR="00A77392" w:rsidRPr="00A77392">
        <w:rPr>
          <w:rFonts w:ascii="Times New Roman" w:hAnsi="Times New Roman" w:cs="Times New Roman"/>
          <w:b/>
          <w:sz w:val="26"/>
          <w:szCs w:val="26"/>
        </w:rPr>
        <w:t xml:space="preserve"> хранение</w:t>
      </w:r>
      <w:r w:rsidR="00A77392" w:rsidRPr="00A773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7392">
        <w:rPr>
          <w:rFonts w:ascii="Times New Roman" w:hAnsi="Times New Roman" w:cs="Times New Roman"/>
          <w:b/>
          <w:sz w:val="26"/>
          <w:szCs w:val="26"/>
        </w:rPr>
        <w:t xml:space="preserve">строительных </w:t>
      </w:r>
      <w:r w:rsidR="00A77392" w:rsidRPr="00A77392">
        <w:rPr>
          <w:rFonts w:ascii="Times New Roman" w:hAnsi="Times New Roman" w:cs="Times New Roman"/>
          <w:b/>
          <w:sz w:val="26"/>
          <w:szCs w:val="26"/>
        </w:rPr>
        <w:t xml:space="preserve">материалов на </w:t>
      </w:r>
      <w:bookmarkStart w:id="0" w:name="_GoBack"/>
      <w:bookmarkEnd w:id="0"/>
      <w:r w:rsidR="00A77392" w:rsidRPr="00A77392">
        <w:rPr>
          <w:rFonts w:ascii="Times New Roman" w:hAnsi="Times New Roman" w:cs="Times New Roman"/>
          <w:b/>
          <w:sz w:val="26"/>
          <w:szCs w:val="26"/>
        </w:rPr>
        <w:t>объекте очистных сооружений на водохранилище реки Дачная в соответствии с установленными требованиями.</w:t>
      </w:r>
    </w:p>
    <w:p w:rsidR="009D1CE5" w:rsidRDefault="009D1CE5" w:rsidP="00AC65CF">
      <w:pPr>
        <w:pStyle w:val="af"/>
        <w:spacing w:after="0" w:line="240" w:lineRule="auto"/>
        <w:ind w:left="113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5F63" w:rsidRDefault="00A77392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МБУ «Спецслужба АГО»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1CE5">
        <w:rPr>
          <w:rFonts w:ascii="Times New Roman" w:hAnsi="Times New Roman" w:cs="Times New Roman"/>
          <w:b/>
          <w:sz w:val="26"/>
          <w:szCs w:val="26"/>
        </w:rPr>
        <w:t xml:space="preserve">в срок до 31.05.2021 </w:t>
      </w:r>
      <w:r>
        <w:rPr>
          <w:rFonts w:ascii="Times New Roman" w:hAnsi="Times New Roman" w:cs="Times New Roman"/>
          <w:b/>
          <w:sz w:val="26"/>
          <w:szCs w:val="26"/>
        </w:rPr>
        <w:t>перенести ограждение</w:t>
      </w:r>
      <w:r w:rsidR="00AC65CF">
        <w:rPr>
          <w:rFonts w:ascii="Times New Roman" w:hAnsi="Times New Roman" w:cs="Times New Roman"/>
          <w:b/>
          <w:sz w:val="26"/>
          <w:szCs w:val="26"/>
        </w:rPr>
        <w:t xml:space="preserve"> к детской </w:t>
      </w:r>
      <w:r w:rsidR="009D1CE5">
        <w:rPr>
          <w:rFonts w:ascii="Times New Roman" w:hAnsi="Times New Roman" w:cs="Times New Roman"/>
          <w:b/>
          <w:sz w:val="26"/>
          <w:szCs w:val="26"/>
        </w:rPr>
        <w:t>площадке в парке «Восток»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F5F63" w:rsidRDefault="008F5F6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5F63" w:rsidRDefault="00A7739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По седьмому вопросу:</w:t>
      </w:r>
    </w:p>
    <w:p w:rsidR="008F5F63" w:rsidRDefault="008F5F63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8F5F63" w:rsidRDefault="00A7739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СЛУШАЛИ:</w:t>
      </w:r>
    </w:p>
    <w:p w:rsidR="008F5F63" w:rsidRDefault="00A7739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:rsidR="008F5F63" w:rsidRDefault="00A7739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ja-JP"/>
        </w:rPr>
        <w:t>Кульпанов Т.В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.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 – график прилагается. </w:t>
      </w:r>
    </w:p>
    <w:p w:rsidR="008F5F63" w:rsidRDefault="008F5F63">
      <w:pPr>
        <w:widowControl w:val="0"/>
        <w:tabs>
          <w:tab w:val="left" w:pos="142"/>
          <w:tab w:val="left" w:pos="96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highlight w:val="yellow"/>
          <w:lang w:eastAsia="ja-JP"/>
        </w:rPr>
      </w:pPr>
    </w:p>
    <w:p w:rsidR="008F5F63" w:rsidRDefault="008F5F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5F63" w:rsidRDefault="00A773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8F5F63" w:rsidRDefault="008F5F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5F63" w:rsidRDefault="00A77392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1. Принять к сведению информацию Кульпанова Т.В</w:t>
      </w:r>
    </w:p>
    <w:p w:rsidR="008F5F63" w:rsidRDefault="008F5F63">
      <w:pPr>
        <w:pStyle w:val="af"/>
        <w:spacing w:after="0" w:line="240" w:lineRule="auto"/>
        <w:ind w:left="1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5F63" w:rsidRDefault="00A77392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2. Утвердить график</w:t>
      </w:r>
      <w:r>
        <w:rPr>
          <w:rFonts w:ascii="Times New Roman" w:hAnsi="Times New Roman" w:cs="Times New Roman"/>
          <w:b/>
          <w:sz w:val="26"/>
          <w:szCs w:val="26"/>
        </w:rPr>
        <w:t xml:space="preserve"> выездов общественных наблюдателей на объекты, реализуемые в рамках национальных проектов.</w:t>
      </w:r>
    </w:p>
    <w:p w:rsidR="008F5F63" w:rsidRDefault="008F5F63">
      <w:pPr>
        <w:pStyle w:val="af"/>
        <w:spacing w:after="0" w:line="240" w:lineRule="auto"/>
        <w:ind w:left="113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5F63" w:rsidRDefault="00A77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                                                                              В.С. Пивень</w:t>
      </w:r>
    </w:p>
    <w:p w:rsidR="008F5F63" w:rsidRDefault="008F5F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F63" w:rsidRDefault="00A77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Д.Н. Миронов </w:t>
      </w:r>
    </w:p>
    <w:sectPr w:rsidR="008F5F63">
      <w:headerReference w:type="default" r:id="rId9"/>
      <w:pgSz w:w="11906" w:h="16838"/>
      <w:pgMar w:top="766" w:right="707" w:bottom="709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7392">
      <w:pPr>
        <w:spacing w:after="0" w:line="240" w:lineRule="auto"/>
      </w:pPr>
      <w:r>
        <w:separator/>
      </w:r>
    </w:p>
  </w:endnote>
  <w:endnote w:type="continuationSeparator" w:id="0">
    <w:p w:rsidR="00000000" w:rsidRDefault="00A7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7392">
      <w:pPr>
        <w:spacing w:after="0" w:line="240" w:lineRule="auto"/>
      </w:pPr>
      <w:r>
        <w:separator/>
      </w:r>
    </w:p>
  </w:footnote>
  <w:footnote w:type="continuationSeparator" w:id="0">
    <w:p w:rsidR="00000000" w:rsidRDefault="00A7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692241"/>
      <w:docPartObj>
        <w:docPartGallery w:val="Page Numbers (Top of Page)"/>
        <w:docPartUnique/>
      </w:docPartObj>
    </w:sdtPr>
    <w:sdtEndPr/>
    <w:sdtContent>
      <w:p w:rsidR="008F5F63" w:rsidRDefault="00A77392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F5F63" w:rsidRDefault="008F5F6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7A8"/>
    <w:multiLevelType w:val="multilevel"/>
    <w:tmpl w:val="469C63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852B6C"/>
    <w:multiLevelType w:val="multilevel"/>
    <w:tmpl w:val="12B05CF8"/>
    <w:lvl w:ilvl="0">
      <w:start w:val="1"/>
      <w:numFmt w:val="decimal"/>
      <w:lvlText w:val="%1."/>
      <w:lvlJc w:val="left"/>
      <w:pPr>
        <w:tabs>
          <w:tab w:val="num" w:pos="0"/>
        </w:tabs>
        <w:ind w:left="1131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F63"/>
    <w:rsid w:val="0008603C"/>
    <w:rsid w:val="007B52DB"/>
    <w:rsid w:val="007E3F81"/>
    <w:rsid w:val="008F5F63"/>
    <w:rsid w:val="009D1CE5"/>
    <w:rsid w:val="00A77392"/>
    <w:rsid w:val="00AC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9811"/>
  <w15:docId w15:val="{9B0F449F-82A9-4441-B002-97393D95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E9E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95C38"/>
  </w:style>
  <w:style w:type="character" w:customStyle="1" w:styleId="a4">
    <w:name w:val="Нижний колонтитул Знак"/>
    <w:basedOn w:val="a0"/>
    <w:uiPriority w:val="99"/>
    <w:qFormat/>
    <w:rsid w:val="00A95C38"/>
  </w:style>
  <w:style w:type="character" w:customStyle="1" w:styleId="a5">
    <w:name w:val="Текст выноски Знак"/>
    <w:basedOn w:val="a0"/>
    <w:uiPriority w:val="99"/>
    <w:semiHidden/>
    <w:qFormat/>
    <w:rsid w:val="00246AB8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qFormat/>
    <w:rsid w:val="00100CDB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A95C38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95C3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246A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9D4AB6"/>
    <w:pPr>
      <w:ind w:left="720"/>
      <w:contextualSpacing/>
    </w:pPr>
  </w:style>
  <w:style w:type="paragraph" w:styleId="af0">
    <w:name w:val="Normal (Web)"/>
    <w:basedOn w:val="a"/>
    <w:uiPriority w:val="99"/>
    <w:unhideWhenUsed/>
    <w:qFormat/>
    <w:rsid w:val="001F3C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371BE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2">
    <w:name w:val="Знак2"/>
    <w:basedOn w:val="a"/>
    <w:qFormat/>
    <w:rsid w:val="002E3C62"/>
    <w:pPr>
      <w:widowControl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Абзац списка1"/>
    <w:basedOn w:val="a"/>
    <w:qFormat/>
    <w:rsid w:val="00DA5E1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39"/>
    <w:rsid w:val="000D7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747C-EDED-4CEA-9A21-4B3957B3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Цират Вера Геннадьевна</dc:creator>
  <dc:description/>
  <cp:lastModifiedBy>Кашникова Любовь Миневарисовна</cp:lastModifiedBy>
  <cp:revision>14</cp:revision>
  <cp:lastPrinted>2021-04-02T05:15:00Z</cp:lastPrinted>
  <dcterms:created xsi:type="dcterms:W3CDTF">2021-04-05T04:30:00Z</dcterms:created>
  <dcterms:modified xsi:type="dcterms:W3CDTF">2021-04-30T00:00:00Z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